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851D3" w:rsidRDefault="003851D3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87323D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87323D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575</w:t>
            </w:r>
          </w:p>
        </w:tc>
      </w:tr>
    </w:tbl>
    <w:p w:rsidR="0021308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62617" w:rsidRDefault="00E62617" w:rsidP="00E626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до наказу </w:t>
      </w:r>
    </w:p>
    <w:p w:rsidR="00E62617" w:rsidRDefault="00E62617" w:rsidP="00E626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E62617" w:rsidRDefault="00426DAA" w:rsidP="00E626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від</w:t>
      </w:r>
      <w:bookmarkStart w:id="0" w:name="_GoBack"/>
      <w:bookmarkEnd w:id="0"/>
      <w:r w:rsidR="00E62617" w:rsidRPr="00637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2617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E62617" w:rsidRPr="00637317">
        <w:rPr>
          <w:rFonts w:ascii="Times New Roman" w:hAnsi="Times New Roman" w:cs="Times New Roman"/>
          <w:b/>
          <w:i/>
          <w:sz w:val="28"/>
          <w:szCs w:val="28"/>
        </w:rPr>
        <w:t>.1</w:t>
      </w:r>
      <w:r w:rsidR="00E62617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E62617" w:rsidRPr="00637317">
        <w:rPr>
          <w:rFonts w:ascii="Times New Roman" w:hAnsi="Times New Roman" w:cs="Times New Roman"/>
          <w:b/>
          <w:i/>
          <w:sz w:val="28"/>
          <w:szCs w:val="28"/>
        </w:rPr>
        <w:t>.2019 №</w:t>
      </w:r>
      <w:r w:rsidR="00E62617">
        <w:rPr>
          <w:rFonts w:ascii="Times New Roman" w:hAnsi="Times New Roman" w:cs="Times New Roman"/>
          <w:b/>
          <w:i/>
          <w:sz w:val="28"/>
          <w:szCs w:val="28"/>
        </w:rPr>
        <w:t>442</w:t>
      </w:r>
    </w:p>
    <w:p w:rsidR="00E62617" w:rsidRPr="00D4254E" w:rsidRDefault="00E62617" w:rsidP="00E626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62617" w:rsidRPr="00D4254E" w:rsidRDefault="00E62617" w:rsidP="00E6261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Pr="001B4CBB">
        <w:rPr>
          <w:color w:val="000000"/>
          <w:sz w:val="28"/>
          <w:szCs w:val="28"/>
        </w:rPr>
        <w:t>У зв’язку з виробничою необхідністю</w:t>
      </w:r>
      <w:r>
        <w:rPr>
          <w:sz w:val="28"/>
          <w:szCs w:val="28"/>
        </w:rPr>
        <w:t xml:space="preserve"> та з метою</w:t>
      </w:r>
      <w:r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E62617" w:rsidRPr="00D4254E" w:rsidRDefault="00E62617" w:rsidP="00E62617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E62617" w:rsidRPr="00D4254E" w:rsidRDefault="00E62617" w:rsidP="00E6261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4254E">
        <w:rPr>
          <w:b/>
          <w:sz w:val="28"/>
          <w:szCs w:val="28"/>
        </w:rPr>
        <w:t>наказую</w:t>
      </w:r>
      <w:r w:rsidRPr="00D4254E">
        <w:rPr>
          <w:sz w:val="28"/>
          <w:szCs w:val="28"/>
        </w:rPr>
        <w:t>:</w:t>
      </w:r>
    </w:p>
    <w:p w:rsidR="00E62617" w:rsidRPr="00D4254E" w:rsidRDefault="00E62617" w:rsidP="00E62617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E62617" w:rsidRPr="00D4254E" w:rsidRDefault="00E62617" w:rsidP="00E62617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в наказ начальника Управління капітального будівництва Чернігівської обласної державної адміністрації «Про створення комісії»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16.10.2019 №442 виклавши додаток в новій редакції (додається).</w:t>
      </w:r>
    </w:p>
    <w:p w:rsidR="00E62617" w:rsidRPr="00D4254E" w:rsidRDefault="00E62617" w:rsidP="00E62617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E62617" w:rsidRDefault="00E62617" w:rsidP="00E62617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E62617" w:rsidRPr="00D4254E" w:rsidRDefault="00E62617" w:rsidP="00E62617">
      <w:pPr>
        <w:jc w:val="both"/>
        <w:rPr>
          <w:rFonts w:ascii="Times New Roman" w:hAnsi="Times New Roman" w:cs="Times New Roman"/>
        </w:rPr>
      </w:pPr>
    </w:p>
    <w:p w:rsidR="00E62617" w:rsidRPr="00D4254E" w:rsidRDefault="00E62617" w:rsidP="00E62617">
      <w:pPr>
        <w:jc w:val="both"/>
        <w:rPr>
          <w:rFonts w:ascii="Times New Roman" w:hAnsi="Times New Roman" w:cs="Times New Roman"/>
        </w:rPr>
      </w:pPr>
    </w:p>
    <w:p w:rsidR="00E62617" w:rsidRPr="00D4254E" w:rsidRDefault="00E62617" w:rsidP="00E6261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E62617" w:rsidRPr="00D4254E" w:rsidTr="00000AD5">
        <w:tc>
          <w:tcPr>
            <w:tcW w:w="4915" w:type="dxa"/>
          </w:tcPr>
          <w:p w:rsidR="00E62617" w:rsidRPr="00D4254E" w:rsidRDefault="00E62617" w:rsidP="00000AD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E62617" w:rsidRPr="00D4254E" w:rsidRDefault="00E62617" w:rsidP="00000AD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E62617" w:rsidRPr="00D4254E" w:rsidRDefault="00E62617" w:rsidP="00E6261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</w:p>
    <w:p w:rsidR="00E62617" w:rsidRPr="00D4254E" w:rsidRDefault="00E62617" w:rsidP="00E62617">
      <w:pPr>
        <w:jc w:val="both"/>
        <w:rPr>
          <w:rFonts w:ascii="Times New Roman" w:hAnsi="Times New Roman" w:cs="Times New Roman"/>
        </w:rPr>
      </w:pPr>
    </w:p>
    <w:p w:rsidR="00E62617" w:rsidRPr="00D4254E" w:rsidRDefault="00E62617" w:rsidP="00E62617">
      <w:pPr>
        <w:jc w:val="both"/>
        <w:rPr>
          <w:rFonts w:ascii="Times New Roman" w:hAnsi="Times New Roman" w:cs="Times New Roman"/>
        </w:rPr>
      </w:pPr>
    </w:p>
    <w:p w:rsidR="00E62617" w:rsidRPr="00D4254E" w:rsidRDefault="00E62617" w:rsidP="00E6261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7"/>
        <w:gridCol w:w="4807"/>
      </w:tblGrid>
      <w:tr w:rsidR="00E62617" w:rsidRPr="00D4254E" w:rsidTr="00000AD5">
        <w:tc>
          <w:tcPr>
            <w:tcW w:w="4915" w:type="dxa"/>
          </w:tcPr>
          <w:p w:rsidR="00E62617" w:rsidRPr="00D4254E" w:rsidRDefault="00E62617" w:rsidP="00000AD5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5" w:type="dxa"/>
          </w:tcPr>
          <w:p w:rsidR="00E62617" w:rsidRPr="00D4254E" w:rsidRDefault="00E62617" w:rsidP="00000AD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62617" w:rsidRPr="00D4254E" w:rsidRDefault="00E62617" w:rsidP="00E62617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62617" w:rsidRPr="00D4254E" w:rsidRDefault="00E62617" w:rsidP="00E62617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62617" w:rsidRPr="00D4254E" w:rsidRDefault="00E62617" w:rsidP="00E62617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62617" w:rsidRPr="00D4254E" w:rsidRDefault="00E62617" w:rsidP="00E62617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62617" w:rsidRPr="00D4254E" w:rsidRDefault="00E62617" w:rsidP="00E62617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62617" w:rsidRPr="00D4254E" w:rsidRDefault="00E62617" w:rsidP="00E62617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 w:firstRow="1" w:lastRow="0" w:firstColumn="1" w:lastColumn="0" w:noHBand="0" w:noVBand="1"/>
      </w:tblPr>
      <w:tblGrid>
        <w:gridCol w:w="356"/>
        <w:gridCol w:w="556"/>
        <w:gridCol w:w="356"/>
        <w:gridCol w:w="797"/>
        <w:gridCol w:w="1200"/>
        <w:gridCol w:w="838"/>
        <w:gridCol w:w="484"/>
        <w:gridCol w:w="940"/>
      </w:tblGrid>
      <w:tr w:rsidR="0021308E" w:rsidRPr="00575ACD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575ACD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575ACD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575ACD" w:rsidRDefault="0087323D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575ACD">
              <w:rPr>
                <w:sz w:val="28"/>
                <w:szCs w:val="28"/>
              </w:rPr>
              <w:t>03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575ACD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575ACD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575ACD" w:rsidRDefault="0087323D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575ACD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575ACD" w:rsidRDefault="0087323D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575ACD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575ACD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575ACD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575ACD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575ACD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575ACD" w:rsidRDefault="0087323D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575ACD">
              <w:rPr>
                <w:sz w:val="28"/>
                <w:szCs w:val="28"/>
              </w:rPr>
              <w:t>575</w:t>
            </w:r>
          </w:p>
        </w:tc>
      </w:tr>
    </w:tbl>
    <w:p w:rsidR="0021308E" w:rsidRPr="00575ACD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5D4B61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5D4B61" w:rsidRPr="00EF5BB6">
        <w:rPr>
          <w:sz w:val="28"/>
          <w:szCs w:val="28"/>
        </w:rPr>
        <w:t>вул.Кільцевій</w:t>
      </w:r>
      <w:proofErr w:type="spellEnd"/>
      <w:r w:rsidR="005D4B61" w:rsidRPr="00EF5BB6">
        <w:rPr>
          <w:sz w:val="28"/>
          <w:szCs w:val="28"/>
        </w:rPr>
        <w:t xml:space="preserve"> в </w:t>
      </w:r>
      <w:proofErr w:type="spellStart"/>
      <w:r w:rsidR="005D4B61" w:rsidRPr="00EF5BB6">
        <w:rPr>
          <w:sz w:val="28"/>
          <w:szCs w:val="28"/>
        </w:rPr>
        <w:t>с.Нехаївка</w:t>
      </w:r>
      <w:proofErr w:type="spellEnd"/>
      <w:r w:rsidR="005D4B61" w:rsidRPr="00EF5BB6">
        <w:rPr>
          <w:sz w:val="28"/>
          <w:szCs w:val="28"/>
        </w:rPr>
        <w:t xml:space="preserve"> </w:t>
      </w:r>
      <w:proofErr w:type="spellStart"/>
      <w:r w:rsidR="005D4B61" w:rsidRPr="00EF5BB6">
        <w:rPr>
          <w:sz w:val="28"/>
          <w:szCs w:val="28"/>
        </w:rPr>
        <w:t>Коропського</w:t>
      </w:r>
      <w:proofErr w:type="spellEnd"/>
      <w:r w:rsidR="005D4B61" w:rsidRPr="00EF5BB6">
        <w:rPr>
          <w:sz w:val="28"/>
          <w:szCs w:val="28"/>
        </w:rPr>
        <w:t xml:space="preserve">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4C7808" w:rsidRPr="00D4254E" w:rsidTr="00B176B1">
        <w:tc>
          <w:tcPr>
            <w:tcW w:w="2518" w:type="dxa"/>
          </w:tcPr>
          <w:p w:rsidR="004C7808" w:rsidRPr="00D4254E" w:rsidRDefault="004C7808" w:rsidP="00000AD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Тестов О.В.</w:t>
            </w:r>
          </w:p>
        </w:tc>
        <w:tc>
          <w:tcPr>
            <w:tcW w:w="7088" w:type="dxa"/>
          </w:tcPr>
          <w:p w:rsidR="004C7808" w:rsidRPr="00D4254E" w:rsidRDefault="004C7808" w:rsidP="00000AD5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</w:t>
            </w:r>
            <w:r w:rsidRPr="00D4254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D425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відділу організації будівництва та</w:t>
            </w:r>
            <w:r w:rsidRPr="00D4254E">
              <w:rPr>
                <w:sz w:val="28"/>
                <w:szCs w:val="28"/>
              </w:rPr>
              <w:t xml:space="preserve">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7"/>
        <w:gridCol w:w="7506"/>
      </w:tblGrid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9234FD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7513" w:type="dxa"/>
            <w:gridSpan w:val="2"/>
          </w:tcPr>
          <w:p w:rsidR="009234FD" w:rsidRPr="00D4254E" w:rsidRDefault="009234FD" w:rsidP="009234F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 будівельної дільниці ТОВ «</w:t>
            </w:r>
            <w:r w:rsidRPr="00371C84">
              <w:rPr>
                <w:rFonts w:ascii="Times New Roman" w:hAnsi="Times New Roman"/>
                <w:sz w:val="28"/>
                <w:szCs w:val="24"/>
              </w:rPr>
              <w:t>ФІРМА«МЖК-СЕРВІС»</w:t>
            </w:r>
          </w:p>
          <w:p w:rsidR="0021308E" w:rsidRPr="00D4254E" w:rsidRDefault="0021308E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5D4B61" w:rsidP="00ED3E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Гордієнко В.П.</w:t>
            </w:r>
          </w:p>
        </w:tc>
        <w:tc>
          <w:tcPr>
            <w:tcW w:w="7513" w:type="dxa"/>
            <w:gridSpan w:val="2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B176B1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417" w:type="dxa"/>
            <w:gridSpan w:val="2"/>
          </w:tcPr>
          <w:p w:rsidR="0021308E" w:rsidRPr="00D4254E" w:rsidRDefault="0021308E" w:rsidP="009230AF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 С.</w:t>
            </w:r>
            <w:r w:rsidR="009230AF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506" w:type="dxa"/>
          </w:tcPr>
          <w:p w:rsidR="0021308E" w:rsidRPr="00D4254E" w:rsidRDefault="0021308E" w:rsidP="00B367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про</w:t>
            </w:r>
            <w:r w:rsidR="00B36708"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1" w:name="n7"/>
      <w:bookmarkEnd w:id="1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01"/>
      </w:tblGrid>
      <w:tr w:rsidR="004C7808" w:rsidRPr="00D4254E" w:rsidTr="00B176B1">
        <w:trPr>
          <w:trHeight w:val="914"/>
        </w:trPr>
        <w:tc>
          <w:tcPr>
            <w:tcW w:w="4915" w:type="dxa"/>
          </w:tcPr>
          <w:p w:rsidR="004C7808" w:rsidRPr="00D4254E" w:rsidRDefault="004C7808" w:rsidP="00000AD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 будівництва та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технічного нагляду</w:t>
            </w:r>
          </w:p>
        </w:tc>
        <w:tc>
          <w:tcPr>
            <w:tcW w:w="4915" w:type="dxa"/>
          </w:tcPr>
          <w:p w:rsidR="004C7808" w:rsidRPr="00D4254E" w:rsidRDefault="004C7808" w:rsidP="00000AD5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ТЕСТОВ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80DDF"/>
    <w:rsid w:val="00094ADE"/>
    <w:rsid w:val="000E425F"/>
    <w:rsid w:val="000E7D33"/>
    <w:rsid w:val="0016712D"/>
    <w:rsid w:val="001747C9"/>
    <w:rsid w:val="001F6296"/>
    <w:rsid w:val="00200477"/>
    <w:rsid w:val="0021270C"/>
    <w:rsid w:val="0021308E"/>
    <w:rsid w:val="00213CAE"/>
    <w:rsid w:val="002206CC"/>
    <w:rsid w:val="002A1407"/>
    <w:rsid w:val="002A7A6F"/>
    <w:rsid w:val="002D52F5"/>
    <w:rsid w:val="002F4937"/>
    <w:rsid w:val="00330679"/>
    <w:rsid w:val="003365AB"/>
    <w:rsid w:val="00371C84"/>
    <w:rsid w:val="003851D3"/>
    <w:rsid w:val="003A3B86"/>
    <w:rsid w:val="003C2742"/>
    <w:rsid w:val="00424D5B"/>
    <w:rsid w:val="00426DAA"/>
    <w:rsid w:val="00444934"/>
    <w:rsid w:val="0048072D"/>
    <w:rsid w:val="004A5150"/>
    <w:rsid w:val="004C7808"/>
    <w:rsid w:val="00507CFC"/>
    <w:rsid w:val="00542621"/>
    <w:rsid w:val="00546837"/>
    <w:rsid w:val="00575ACD"/>
    <w:rsid w:val="005B29B8"/>
    <w:rsid w:val="005B45F1"/>
    <w:rsid w:val="005D4B61"/>
    <w:rsid w:val="005D6502"/>
    <w:rsid w:val="006053D1"/>
    <w:rsid w:val="00645B30"/>
    <w:rsid w:val="006D33BB"/>
    <w:rsid w:val="006D5DD0"/>
    <w:rsid w:val="0072425D"/>
    <w:rsid w:val="00736F06"/>
    <w:rsid w:val="0077295F"/>
    <w:rsid w:val="007A4DA6"/>
    <w:rsid w:val="007A60AE"/>
    <w:rsid w:val="007C3B5B"/>
    <w:rsid w:val="007D09CA"/>
    <w:rsid w:val="007F35D1"/>
    <w:rsid w:val="007F3639"/>
    <w:rsid w:val="00824B6B"/>
    <w:rsid w:val="0082769C"/>
    <w:rsid w:val="00842C89"/>
    <w:rsid w:val="0087323D"/>
    <w:rsid w:val="008771F0"/>
    <w:rsid w:val="008D0FA3"/>
    <w:rsid w:val="008D5F33"/>
    <w:rsid w:val="00917228"/>
    <w:rsid w:val="009174D6"/>
    <w:rsid w:val="009230AF"/>
    <w:rsid w:val="009234FD"/>
    <w:rsid w:val="009E21FA"/>
    <w:rsid w:val="009F3037"/>
    <w:rsid w:val="009F58D6"/>
    <w:rsid w:val="00A16C5B"/>
    <w:rsid w:val="00A71479"/>
    <w:rsid w:val="00A836CB"/>
    <w:rsid w:val="00AE0CB4"/>
    <w:rsid w:val="00AE5942"/>
    <w:rsid w:val="00B10787"/>
    <w:rsid w:val="00B176B1"/>
    <w:rsid w:val="00B25351"/>
    <w:rsid w:val="00B36708"/>
    <w:rsid w:val="00B46A52"/>
    <w:rsid w:val="00B86734"/>
    <w:rsid w:val="00BA21D1"/>
    <w:rsid w:val="00BA3DFF"/>
    <w:rsid w:val="00BF0710"/>
    <w:rsid w:val="00C150CE"/>
    <w:rsid w:val="00C2220F"/>
    <w:rsid w:val="00C32ED7"/>
    <w:rsid w:val="00C3311F"/>
    <w:rsid w:val="00C40F60"/>
    <w:rsid w:val="00CB05CE"/>
    <w:rsid w:val="00D12A66"/>
    <w:rsid w:val="00D4254E"/>
    <w:rsid w:val="00D96727"/>
    <w:rsid w:val="00DB2581"/>
    <w:rsid w:val="00DC6520"/>
    <w:rsid w:val="00DD6C3A"/>
    <w:rsid w:val="00E04D13"/>
    <w:rsid w:val="00E374A6"/>
    <w:rsid w:val="00E62617"/>
    <w:rsid w:val="00E67014"/>
    <w:rsid w:val="00E771E8"/>
    <w:rsid w:val="00EB5F1C"/>
    <w:rsid w:val="00ED3EF5"/>
    <w:rsid w:val="00EF0477"/>
    <w:rsid w:val="00F23CAF"/>
    <w:rsid w:val="00FB77AE"/>
    <w:rsid w:val="00FC3641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9E58"/>
  <w15:docId w15:val="{B83D6A74-6EE0-46FE-BB56-781CE439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2019-10-08T08:34:00Z</cp:lastPrinted>
  <dcterms:created xsi:type="dcterms:W3CDTF">2023-03-23T12:34:00Z</dcterms:created>
  <dcterms:modified xsi:type="dcterms:W3CDTF">2023-03-23T12:34:00Z</dcterms:modified>
</cp:coreProperties>
</file>